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6C" w:rsidRPr="00CF066C" w:rsidRDefault="00A041DA" w:rsidP="00CF066C">
      <w:pPr>
        <w:widowControl w:val="0"/>
        <w:rPr>
          <w:rFonts w:ascii="Tahoma" w:hAnsi="Tahoma" w:cs="Tahoma"/>
          <w:b/>
          <w:bCs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bCs/>
          <w:sz w:val="32"/>
          <w:szCs w:val="32"/>
          <w:lang w:val="en-GB"/>
        </w:rPr>
        <w:t xml:space="preserve">RIW </w:t>
      </w:r>
      <w:r w:rsidR="00B44D9F">
        <w:rPr>
          <w:rFonts w:ascii="Tahoma" w:hAnsi="Tahoma" w:cs="Tahoma"/>
          <w:b/>
          <w:bCs/>
          <w:sz w:val="32"/>
          <w:szCs w:val="32"/>
          <w:lang w:val="en-GB"/>
        </w:rPr>
        <w:t xml:space="preserve">Technical </w:t>
      </w:r>
      <w:r>
        <w:rPr>
          <w:rFonts w:ascii="Tahoma" w:hAnsi="Tahoma" w:cs="Tahoma"/>
          <w:b/>
          <w:bCs/>
          <w:sz w:val="32"/>
          <w:szCs w:val="32"/>
          <w:lang w:val="en-GB"/>
        </w:rPr>
        <w:t>Advisor</w:t>
      </w:r>
      <w:r w:rsidR="00214E57">
        <w:rPr>
          <w:rFonts w:ascii="Tahoma" w:hAnsi="Tahoma" w:cs="Tahoma"/>
          <w:b/>
          <w:bCs/>
          <w:sz w:val="32"/>
          <w:szCs w:val="32"/>
          <w:lang w:val="en-GB"/>
        </w:rPr>
        <w:t xml:space="preserve"> (London</w:t>
      </w:r>
      <w:r w:rsidR="008C7ADC">
        <w:rPr>
          <w:rFonts w:ascii="Tahoma" w:hAnsi="Tahoma" w:cs="Tahoma"/>
          <w:b/>
          <w:bCs/>
          <w:sz w:val="32"/>
          <w:szCs w:val="32"/>
          <w:lang w:val="en-GB"/>
        </w:rPr>
        <w:t>)</w:t>
      </w:r>
    </w:p>
    <w:p w:rsidR="004E4799" w:rsidRPr="00A007CE" w:rsidRDefault="004E4799" w:rsidP="00486C39">
      <w:pPr>
        <w:widowControl w:val="0"/>
        <w:rPr>
          <w:rFonts w:ascii="Tahoma" w:hAnsi="Tahoma" w:cs="Tahoma"/>
          <w:b/>
          <w:bCs/>
          <w:sz w:val="20"/>
          <w:szCs w:val="20"/>
          <w:u w:val="single"/>
          <w:lang w:val="en-GB"/>
        </w:rPr>
      </w:pPr>
    </w:p>
    <w:p w:rsidR="0028505E" w:rsidRDefault="00212F33" w:rsidP="0028505E">
      <w:pPr>
        <w:widowControl w:val="0"/>
        <w:rPr>
          <w:rFonts w:ascii="Tahoma" w:hAnsi="Tahoma" w:cs="Tahoma"/>
          <w:b/>
          <w:bCs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bCs/>
          <w:sz w:val="20"/>
          <w:szCs w:val="20"/>
          <w:u w:val="single"/>
          <w:lang w:val="en-GB"/>
        </w:rPr>
        <w:t>Technical Advisor Job Purpose:</w:t>
      </w:r>
    </w:p>
    <w:p w:rsidR="00212F33" w:rsidRPr="00A007CE" w:rsidRDefault="00212F33" w:rsidP="0028505E">
      <w:pPr>
        <w:widowControl w:val="0"/>
        <w:rPr>
          <w:rFonts w:ascii="Tahoma" w:hAnsi="Tahoma" w:cs="Tahoma"/>
          <w:b/>
          <w:bCs/>
          <w:sz w:val="20"/>
          <w:szCs w:val="20"/>
          <w:u w:val="single"/>
          <w:lang w:val="en-GB"/>
        </w:rPr>
      </w:pPr>
    </w:p>
    <w:p w:rsidR="00212F33" w:rsidRDefault="00212F33" w:rsidP="0028505E">
      <w:pPr>
        <w:widowControl w:val="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As a key part of the External Sales Team, you will be responsible for building a pipeline of sales through targeting, chasing and securing good quality waterproofing specifications </w:t>
      </w:r>
      <w:r w:rsidR="00812322">
        <w:rPr>
          <w:rFonts w:ascii="Tahoma" w:hAnsi="Tahoma" w:cs="Tahoma"/>
          <w:sz w:val="20"/>
          <w:szCs w:val="20"/>
          <w:lang w:val="en-GB"/>
        </w:rPr>
        <w:t>with your target Architect, Str</w:t>
      </w:r>
      <w:r>
        <w:rPr>
          <w:rFonts w:ascii="Tahoma" w:hAnsi="Tahoma" w:cs="Tahoma"/>
          <w:sz w:val="20"/>
          <w:szCs w:val="20"/>
          <w:lang w:val="en-GB"/>
        </w:rPr>
        <w:t>uctural En</w:t>
      </w:r>
      <w:r w:rsidR="00812322">
        <w:rPr>
          <w:rFonts w:ascii="Tahoma" w:hAnsi="Tahoma" w:cs="Tahoma"/>
          <w:sz w:val="20"/>
          <w:szCs w:val="20"/>
          <w:lang w:val="en-GB"/>
        </w:rPr>
        <w:t>gineer and D</w:t>
      </w:r>
      <w:r>
        <w:rPr>
          <w:rFonts w:ascii="Tahoma" w:hAnsi="Tahoma" w:cs="Tahoma"/>
          <w:sz w:val="20"/>
          <w:szCs w:val="20"/>
          <w:lang w:val="en-GB"/>
        </w:rPr>
        <w:t>eveloper c</w:t>
      </w:r>
      <w:r w:rsidR="00812322">
        <w:rPr>
          <w:rFonts w:ascii="Tahoma" w:hAnsi="Tahoma" w:cs="Tahoma"/>
          <w:sz w:val="20"/>
          <w:szCs w:val="20"/>
          <w:lang w:val="en-GB"/>
        </w:rPr>
        <w:t>ontacts in your sales territory.</w:t>
      </w:r>
    </w:p>
    <w:p w:rsidR="00212F33" w:rsidRDefault="00212F33" w:rsidP="0028505E">
      <w:pPr>
        <w:widowControl w:val="0"/>
        <w:rPr>
          <w:rFonts w:ascii="Tahoma" w:hAnsi="Tahoma" w:cs="Tahoma"/>
          <w:sz w:val="20"/>
          <w:szCs w:val="20"/>
          <w:lang w:val="en-GB"/>
        </w:rPr>
      </w:pPr>
    </w:p>
    <w:p w:rsidR="00212F33" w:rsidRDefault="00212F33" w:rsidP="0028505E">
      <w:pPr>
        <w:widowControl w:val="0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212F33">
        <w:rPr>
          <w:rFonts w:ascii="Tahoma" w:hAnsi="Tahoma" w:cs="Tahoma"/>
          <w:b/>
          <w:sz w:val="20"/>
          <w:szCs w:val="20"/>
          <w:u w:val="single"/>
          <w:lang w:val="en-GB"/>
        </w:rPr>
        <w:t>Technical Advisor Job Duties:</w:t>
      </w:r>
    </w:p>
    <w:p w:rsidR="00212F33" w:rsidRPr="00212F33" w:rsidRDefault="00212F33" w:rsidP="0028505E">
      <w:pPr>
        <w:widowControl w:val="0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212F33" w:rsidRDefault="00812322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Build a pipeline of</w:t>
      </w:r>
      <w:r w:rsidR="00212F33">
        <w:rPr>
          <w:rFonts w:ascii="Tahoma" w:hAnsi="Tahoma" w:cs="Tahoma"/>
          <w:sz w:val="20"/>
          <w:szCs w:val="20"/>
          <w:lang w:val="en-GB"/>
        </w:rPr>
        <w:t xml:space="preserve"> sales for the territory by generating specifications - 50% of business through new customers, 50% of business through existing customers</w:t>
      </w:r>
    </w:p>
    <w:p w:rsidR="00212F33" w:rsidRDefault="00212F33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Generating RIW specifications in </w:t>
      </w:r>
      <w:r w:rsidR="00214E57">
        <w:rPr>
          <w:rFonts w:ascii="Tahoma" w:hAnsi="Tahoma" w:cs="Tahoma"/>
          <w:sz w:val="20"/>
          <w:szCs w:val="20"/>
          <w:lang w:val="en-GB"/>
        </w:rPr>
        <w:t xml:space="preserve">London (postcodes tbc) </w:t>
      </w:r>
      <w:r w:rsidRPr="00212F33">
        <w:rPr>
          <w:rFonts w:ascii="Tahoma" w:hAnsi="Tahoma" w:cs="Tahoma"/>
          <w:sz w:val="20"/>
          <w:szCs w:val="20"/>
          <w:lang w:val="en-GB"/>
        </w:rPr>
        <w:t>through face to face meetings with Archit</w:t>
      </w:r>
      <w:r w:rsidR="00812322">
        <w:rPr>
          <w:rFonts w:ascii="Tahoma" w:hAnsi="Tahoma" w:cs="Tahoma"/>
          <w:sz w:val="20"/>
          <w:szCs w:val="20"/>
          <w:lang w:val="en-GB"/>
        </w:rPr>
        <w:t>ects, Structural Engineers and D</w:t>
      </w:r>
      <w:r w:rsidRPr="00212F33">
        <w:rPr>
          <w:rFonts w:ascii="Tahoma" w:hAnsi="Tahoma" w:cs="Tahoma"/>
          <w:sz w:val="20"/>
          <w:szCs w:val="20"/>
          <w:lang w:val="en-GB"/>
        </w:rPr>
        <w:t>evelopers.</w:t>
      </w:r>
    </w:p>
    <w:p w:rsidR="00212F33" w:rsidRPr="00EF536F" w:rsidRDefault="00212F33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Identifying and targeting key specifiers / decision makers in the territory using </w:t>
      </w:r>
      <w:proofErr w:type="spellStart"/>
      <w:r>
        <w:rPr>
          <w:rFonts w:ascii="Tahoma" w:hAnsi="Tahoma" w:cs="Tahoma"/>
          <w:sz w:val="20"/>
          <w:szCs w:val="20"/>
          <w:lang w:val="en-GB"/>
        </w:rPr>
        <w:t>Glenigan</w:t>
      </w:r>
      <w:proofErr w:type="spellEnd"/>
      <w:r>
        <w:rPr>
          <w:rFonts w:ascii="Tahoma" w:hAnsi="Tahoma" w:cs="Tahoma"/>
          <w:sz w:val="20"/>
          <w:szCs w:val="20"/>
          <w:lang w:val="en-GB"/>
        </w:rPr>
        <w:t xml:space="preserve"> and other sales leads services</w:t>
      </w:r>
    </w:p>
    <w:p w:rsidR="00212F33" w:rsidRDefault="00212F33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Planning and preparing full and productive days in the field</w:t>
      </w:r>
    </w:p>
    <w:p w:rsidR="00212F33" w:rsidRPr="00DF29F8" w:rsidRDefault="00212F33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Providing key specifiers with technically sound advice on structural waterproofing solutions</w:t>
      </w:r>
    </w:p>
    <w:p w:rsidR="00212F33" w:rsidRPr="00DF29F8" w:rsidRDefault="00212F33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 w:rsidRPr="00DF29F8">
        <w:rPr>
          <w:rFonts w:ascii="Tahoma" w:hAnsi="Tahoma" w:cs="Tahoma"/>
          <w:sz w:val="20"/>
          <w:szCs w:val="20"/>
        </w:rPr>
        <w:t>Undertaking technical seminars to promo</w:t>
      </w:r>
      <w:r w:rsidR="00812322">
        <w:rPr>
          <w:rFonts w:ascii="Tahoma" w:hAnsi="Tahoma" w:cs="Tahoma"/>
          <w:sz w:val="20"/>
          <w:szCs w:val="20"/>
        </w:rPr>
        <w:t>te RIW product range &amp; services</w:t>
      </w:r>
    </w:p>
    <w:p w:rsidR="00212F33" w:rsidRPr="00DF29F8" w:rsidRDefault="00212F33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 w:rsidRPr="00DF29F8">
        <w:rPr>
          <w:rFonts w:ascii="Tahoma" w:hAnsi="Tahoma" w:cs="Tahoma"/>
          <w:sz w:val="20"/>
          <w:szCs w:val="20"/>
        </w:rPr>
        <w:t>Present</w:t>
      </w:r>
      <w:r>
        <w:rPr>
          <w:rFonts w:ascii="Tahoma" w:hAnsi="Tahoma" w:cs="Tahoma"/>
          <w:sz w:val="20"/>
          <w:szCs w:val="20"/>
        </w:rPr>
        <w:t>ing</w:t>
      </w:r>
      <w:r w:rsidRPr="00DF29F8">
        <w:rPr>
          <w:rFonts w:ascii="Tahoma" w:hAnsi="Tahoma" w:cs="Tahoma"/>
          <w:sz w:val="20"/>
          <w:szCs w:val="20"/>
        </w:rPr>
        <w:t xml:space="preserve"> a highly professional company and personal ima</w:t>
      </w:r>
      <w:r w:rsidR="00812322">
        <w:rPr>
          <w:rFonts w:ascii="Tahoma" w:hAnsi="Tahoma" w:cs="Tahoma"/>
          <w:sz w:val="20"/>
          <w:szCs w:val="20"/>
        </w:rPr>
        <w:t>ge to the customer at all times</w:t>
      </w:r>
    </w:p>
    <w:p w:rsidR="00212F33" w:rsidRDefault="00212F33" w:rsidP="00212F33">
      <w:pPr>
        <w:widowControl w:val="0"/>
        <w:numPr>
          <w:ilvl w:val="0"/>
          <w:numId w:val="11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</w:rPr>
        <w:t>Achieving</w:t>
      </w:r>
      <w:r w:rsidRPr="00DF29F8">
        <w:rPr>
          <w:rFonts w:ascii="Tahoma" w:hAnsi="Tahoma" w:cs="Tahoma"/>
          <w:sz w:val="20"/>
          <w:szCs w:val="20"/>
        </w:rPr>
        <w:t xml:space="preserve"> agreed </w:t>
      </w:r>
      <w:r>
        <w:rPr>
          <w:rFonts w:ascii="Tahoma" w:hAnsi="Tahoma" w:cs="Tahoma"/>
          <w:sz w:val="20"/>
          <w:szCs w:val="20"/>
        </w:rPr>
        <w:t>monthly key performance tar</w:t>
      </w:r>
      <w:r w:rsidR="00812322">
        <w:rPr>
          <w:rFonts w:ascii="Tahoma" w:hAnsi="Tahoma" w:cs="Tahoma"/>
          <w:sz w:val="20"/>
          <w:szCs w:val="20"/>
        </w:rPr>
        <w:t>gets, as briefly outlined below</w:t>
      </w:r>
    </w:p>
    <w:p w:rsidR="00532F37" w:rsidRDefault="00532F37" w:rsidP="00212F33">
      <w:pPr>
        <w:widowControl w:val="0"/>
        <w:rPr>
          <w:rFonts w:ascii="Tahoma" w:hAnsi="Tahoma" w:cs="Tahoma"/>
          <w:b/>
          <w:sz w:val="20"/>
          <w:szCs w:val="20"/>
          <w:lang w:val="en-GB"/>
        </w:rPr>
      </w:pPr>
    </w:p>
    <w:p w:rsidR="00532F37" w:rsidRDefault="00027025" w:rsidP="00212F33">
      <w:pPr>
        <w:widowControl w:val="0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212F33">
        <w:rPr>
          <w:rFonts w:ascii="Tahoma" w:hAnsi="Tahoma" w:cs="Tahoma"/>
          <w:b/>
          <w:sz w:val="20"/>
          <w:szCs w:val="20"/>
          <w:u w:val="single"/>
          <w:lang w:val="en-GB"/>
        </w:rPr>
        <w:t>Measurement of k</w:t>
      </w:r>
      <w:r w:rsidR="00532F37" w:rsidRPr="00212F33">
        <w:rPr>
          <w:rFonts w:ascii="Tahoma" w:hAnsi="Tahoma" w:cs="Tahoma"/>
          <w:b/>
          <w:sz w:val="20"/>
          <w:szCs w:val="20"/>
          <w:u w:val="single"/>
          <w:lang w:val="en-GB"/>
        </w:rPr>
        <w:t>ey performance targets</w:t>
      </w:r>
      <w:r w:rsidR="00212F33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</w:p>
    <w:p w:rsidR="00212F33" w:rsidRPr="00212F33" w:rsidRDefault="00212F33" w:rsidP="00212F33">
      <w:pPr>
        <w:widowControl w:val="0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:rsidR="00A44B0F" w:rsidRDefault="00532F37" w:rsidP="00A31437">
      <w:pPr>
        <w:widowControl w:val="0"/>
        <w:ind w:left="36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The performance of the successful candidate </w:t>
      </w:r>
      <w:r w:rsidR="00A44B0F">
        <w:rPr>
          <w:rFonts w:ascii="Tahoma" w:hAnsi="Tahoma" w:cs="Tahoma"/>
          <w:sz w:val="20"/>
          <w:szCs w:val="20"/>
          <w:lang w:val="en-GB"/>
        </w:rPr>
        <w:t xml:space="preserve">will </w:t>
      </w:r>
      <w:r>
        <w:rPr>
          <w:rFonts w:ascii="Tahoma" w:hAnsi="Tahoma" w:cs="Tahoma"/>
          <w:sz w:val="20"/>
          <w:szCs w:val="20"/>
          <w:lang w:val="en-GB"/>
        </w:rPr>
        <w:t xml:space="preserve">be measured against agreed key performance targets </w:t>
      </w:r>
      <w:r w:rsidR="00B44D9F">
        <w:rPr>
          <w:rFonts w:ascii="Tahoma" w:hAnsi="Tahoma" w:cs="Tahoma"/>
          <w:sz w:val="20"/>
          <w:szCs w:val="20"/>
          <w:lang w:val="en-GB"/>
        </w:rPr>
        <w:t>including;</w:t>
      </w:r>
    </w:p>
    <w:p w:rsidR="00B44D9F" w:rsidRDefault="00532F37" w:rsidP="00532F37">
      <w:pPr>
        <w:widowControl w:val="0"/>
        <w:numPr>
          <w:ilvl w:val="0"/>
          <w:numId w:val="12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Generation of at least four new RIW specifications per week</w:t>
      </w:r>
    </w:p>
    <w:p w:rsidR="00532F37" w:rsidRDefault="00532F37" w:rsidP="00532F37">
      <w:pPr>
        <w:widowControl w:val="0"/>
        <w:numPr>
          <w:ilvl w:val="0"/>
          <w:numId w:val="12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Full and productive days (target </w:t>
      </w:r>
      <w:r w:rsidR="00110C39">
        <w:rPr>
          <w:rFonts w:ascii="Tahoma" w:hAnsi="Tahoma" w:cs="Tahoma"/>
          <w:sz w:val="20"/>
          <w:szCs w:val="20"/>
          <w:lang w:val="en-GB"/>
        </w:rPr>
        <w:t xml:space="preserve">14 </w:t>
      </w:r>
      <w:r>
        <w:rPr>
          <w:rFonts w:ascii="Tahoma" w:hAnsi="Tahoma" w:cs="Tahoma"/>
          <w:sz w:val="20"/>
          <w:szCs w:val="20"/>
          <w:lang w:val="en-GB"/>
        </w:rPr>
        <w:t xml:space="preserve">productive meetings per </w:t>
      </w:r>
      <w:r w:rsidR="00110C39">
        <w:rPr>
          <w:rFonts w:ascii="Tahoma" w:hAnsi="Tahoma" w:cs="Tahoma"/>
          <w:sz w:val="20"/>
          <w:szCs w:val="20"/>
          <w:lang w:val="en-GB"/>
        </w:rPr>
        <w:t xml:space="preserve">week </w:t>
      </w:r>
      <w:r>
        <w:rPr>
          <w:rFonts w:ascii="Tahoma" w:hAnsi="Tahoma" w:cs="Tahoma"/>
          <w:sz w:val="20"/>
          <w:szCs w:val="20"/>
          <w:lang w:val="en-GB"/>
        </w:rPr>
        <w:t>in the field)</w:t>
      </w:r>
    </w:p>
    <w:p w:rsidR="00532F37" w:rsidRDefault="00532F37" w:rsidP="00532F37">
      <w:pPr>
        <w:widowControl w:val="0"/>
        <w:numPr>
          <w:ilvl w:val="0"/>
          <w:numId w:val="12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Quality and sales value of the new RIW specifications</w:t>
      </w:r>
    </w:p>
    <w:p w:rsidR="00027025" w:rsidRDefault="00027025" w:rsidP="00532F37">
      <w:pPr>
        <w:widowControl w:val="0"/>
        <w:numPr>
          <w:ilvl w:val="0"/>
          <w:numId w:val="12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Prioritisation and effective use of leads</w:t>
      </w:r>
    </w:p>
    <w:p w:rsidR="00532F37" w:rsidRDefault="00027025" w:rsidP="00532F37">
      <w:pPr>
        <w:widowControl w:val="0"/>
        <w:numPr>
          <w:ilvl w:val="0"/>
          <w:numId w:val="12"/>
        </w:num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Planning and preparation and effectiveness of territory management</w:t>
      </w:r>
    </w:p>
    <w:p w:rsidR="00A452A7" w:rsidRPr="00A007CE" w:rsidRDefault="00A452A7" w:rsidP="00137DBF">
      <w:pPr>
        <w:widowControl w:val="0"/>
        <w:rPr>
          <w:rFonts w:ascii="Tahoma" w:hAnsi="Tahoma" w:cs="Tahoma"/>
          <w:color w:val="auto"/>
          <w:sz w:val="20"/>
          <w:szCs w:val="20"/>
          <w:lang w:val="en-GB"/>
        </w:rPr>
      </w:pPr>
    </w:p>
    <w:p w:rsidR="00812322" w:rsidRDefault="004E4799" w:rsidP="00812322">
      <w:pPr>
        <w:widowControl w:val="0"/>
        <w:rPr>
          <w:rFonts w:ascii="Tahoma" w:hAnsi="Tahoma" w:cs="Tahoma"/>
          <w:color w:val="auto"/>
          <w:sz w:val="20"/>
          <w:szCs w:val="20"/>
          <w:lang w:val="en-GB"/>
        </w:rPr>
      </w:pPr>
      <w:r w:rsidRPr="00A007CE">
        <w:rPr>
          <w:rFonts w:ascii="Tahoma" w:hAnsi="Tahoma" w:cs="Tahoma"/>
          <w:b/>
          <w:bCs/>
          <w:color w:val="auto"/>
          <w:sz w:val="20"/>
          <w:szCs w:val="20"/>
          <w:u w:val="single"/>
          <w:lang w:val="en-GB"/>
        </w:rPr>
        <w:t>Candidate Profile</w:t>
      </w:r>
    </w:p>
    <w:p w:rsidR="00812322" w:rsidRPr="00812322" w:rsidRDefault="00812322" w:rsidP="00812322">
      <w:pPr>
        <w:widowControl w:val="0"/>
        <w:rPr>
          <w:rFonts w:ascii="Tahoma" w:hAnsi="Tahoma" w:cs="Tahoma"/>
          <w:color w:val="auto"/>
          <w:sz w:val="20"/>
          <w:szCs w:val="20"/>
          <w:lang w:val="en-GB"/>
        </w:rPr>
      </w:pPr>
    </w:p>
    <w:p w:rsidR="00812322" w:rsidRDefault="00812322" w:rsidP="00812322">
      <w:pPr>
        <w:pStyle w:val="ListParagraph"/>
        <w:widowControl w:val="0"/>
        <w:numPr>
          <w:ilvl w:val="0"/>
          <w:numId w:val="18"/>
        </w:numPr>
        <w:rPr>
          <w:rFonts w:ascii="Tahoma" w:hAnsi="Tahoma" w:cs="Tahoma"/>
          <w:bCs/>
          <w:color w:val="auto"/>
          <w:sz w:val="20"/>
          <w:szCs w:val="20"/>
          <w:lang w:val="en-GB"/>
        </w:rPr>
      </w:pPr>
      <w:r>
        <w:rPr>
          <w:rFonts w:ascii="Tahoma" w:hAnsi="Tahoma" w:cs="Tahoma"/>
          <w:bCs/>
          <w:color w:val="auto"/>
          <w:sz w:val="20"/>
          <w:szCs w:val="20"/>
          <w:lang w:val="en-GB"/>
        </w:rPr>
        <w:t>The ideal candidate will be able to demonstrate they have experience selling technically biased proposals to technically minded people</w:t>
      </w:r>
    </w:p>
    <w:p w:rsidR="00700DE7" w:rsidRPr="00812322" w:rsidRDefault="00212F33" w:rsidP="00812322">
      <w:pPr>
        <w:pStyle w:val="ListParagraph"/>
        <w:widowControl w:val="0"/>
        <w:numPr>
          <w:ilvl w:val="0"/>
          <w:numId w:val="18"/>
        </w:numPr>
        <w:rPr>
          <w:rFonts w:ascii="Tahoma" w:hAnsi="Tahoma" w:cs="Tahoma"/>
          <w:bCs/>
          <w:color w:val="auto"/>
          <w:sz w:val="20"/>
          <w:szCs w:val="20"/>
          <w:lang w:val="en-GB"/>
        </w:rPr>
      </w:pPr>
      <w:r w:rsidRPr="00212F33">
        <w:rPr>
          <w:rFonts w:ascii="Tahoma" w:hAnsi="Tahoma" w:cs="Tahoma"/>
          <w:bCs/>
          <w:color w:val="auto"/>
          <w:sz w:val="20"/>
          <w:szCs w:val="20"/>
          <w:lang w:val="en-GB"/>
        </w:rPr>
        <w:t xml:space="preserve">The ability to </w:t>
      </w:r>
      <w:r w:rsidR="00812322">
        <w:rPr>
          <w:rFonts w:ascii="Tahoma" w:hAnsi="Tahoma" w:cs="Tahoma"/>
          <w:bCs/>
          <w:color w:val="auto"/>
          <w:sz w:val="20"/>
          <w:szCs w:val="20"/>
          <w:lang w:val="en-GB"/>
        </w:rPr>
        <w:t xml:space="preserve">clearly </w:t>
      </w:r>
      <w:r w:rsidRPr="00212F33">
        <w:rPr>
          <w:rFonts w:ascii="Tahoma" w:hAnsi="Tahoma" w:cs="Tahoma"/>
          <w:bCs/>
          <w:color w:val="auto"/>
          <w:sz w:val="20"/>
          <w:szCs w:val="20"/>
          <w:lang w:val="en-GB"/>
        </w:rPr>
        <w:t>articulate technical proposa</w:t>
      </w:r>
      <w:r w:rsidR="00812322">
        <w:rPr>
          <w:rFonts w:ascii="Tahoma" w:hAnsi="Tahoma" w:cs="Tahoma"/>
          <w:bCs/>
          <w:color w:val="auto"/>
          <w:sz w:val="20"/>
          <w:szCs w:val="20"/>
          <w:lang w:val="en-GB"/>
        </w:rPr>
        <w:t xml:space="preserve">ls </w:t>
      </w:r>
      <w:r w:rsidRPr="00812322">
        <w:rPr>
          <w:rFonts w:ascii="Tahoma" w:hAnsi="Tahoma" w:cs="Tahoma"/>
          <w:bCs/>
          <w:color w:val="auto"/>
          <w:sz w:val="20"/>
          <w:szCs w:val="20"/>
          <w:lang w:val="en-GB"/>
        </w:rPr>
        <w:t xml:space="preserve"> to Archi</w:t>
      </w:r>
      <w:r w:rsidR="00812322">
        <w:rPr>
          <w:rFonts w:ascii="Tahoma" w:hAnsi="Tahoma" w:cs="Tahoma"/>
          <w:bCs/>
          <w:color w:val="auto"/>
          <w:sz w:val="20"/>
          <w:szCs w:val="20"/>
          <w:lang w:val="en-GB"/>
        </w:rPr>
        <w:t xml:space="preserve">tects, Structural Engineers or </w:t>
      </w:r>
      <w:r w:rsidRPr="00812322">
        <w:rPr>
          <w:rFonts w:ascii="Tahoma" w:hAnsi="Tahoma" w:cs="Tahoma"/>
          <w:bCs/>
          <w:color w:val="auto"/>
          <w:sz w:val="20"/>
          <w:szCs w:val="20"/>
          <w:lang w:val="en-GB"/>
        </w:rPr>
        <w:t>Developers</w:t>
      </w:r>
    </w:p>
    <w:p w:rsidR="00812322" w:rsidRDefault="00812322" w:rsidP="00212F33">
      <w:pPr>
        <w:pStyle w:val="ListParagraph"/>
        <w:widowControl w:val="0"/>
        <w:numPr>
          <w:ilvl w:val="0"/>
          <w:numId w:val="18"/>
        </w:numPr>
        <w:rPr>
          <w:rFonts w:ascii="Tahoma" w:hAnsi="Tahoma" w:cs="Tahoma"/>
          <w:bCs/>
          <w:color w:val="auto"/>
          <w:sz w:val="20"/>
          <w:szCs w:val="20"/>
          <w:lang w:val="en-GB"/>
        </w:rPr>
      </w:pPr>
      <w:r>
        <w:rPr>
          <w:rFonts w:ascii="Tahoma" w:hAnsi="Tahoma" w:cs="Tahoma"/>
          <w:bCs/>
          <w:color w:val="auto"/>
          <w:sz w:val="20"/>
          <w:szCs w:val="20"/>
          <w:lang w:val="en-GB"/>
        </w:rPr>
        <w:t>Tenacious and self-motivated approach to appointment booking with key decision makers</w:t>
      </w:r>
    </w:p>
    <w:p w:rsidR="00212F33" w:rsidRDefault="00212F33" w:rsidP="00212F33">
      <w:pPr>
        <w:pStyle w:val="ListParagraph"/>
        <w:widowControl w:val="0"/>
        <w:numPr>
          <w:ilvl w:val="0"/>
          <w:numId w:val="18"/>
        </w:numPr>
        <w:rPr>
          <w:rFonts w:ascii="Tahoma" w:hAnsi="Tahoma" w:cs="Tahoma"/>
          <w:bCs/>
          <w:color w:val="auto"/>
          <w:sz w:val="20"/>
          <w:szCs w:val="20"/>
          <w:lang w:val="en-GB"/>
        </w:rPr>
      </w:pPr>
      <w:r>
        <w:rPr>
          <w:rFonts w:ascii="Tahoma" w:hAnsi="Tahoma" w:cs="Tahoma"/>
          <w:bCs/>
          <w:color w:val="auto"/>
          <w:sz w:val="20"/>
          <w:szCs w:val="20"/>
          <w:lang w:val="en-GB"/>
        </w:rPr>
        <w:t>Confident in front of technically minded and competent customers</w:t>
      </w:r>
    </w:p>
    <w:p w:rsidR="00212F33" w:rsidRDefault="00212F33" w:rsidP="00212F33">
      <w:pPr>
        <w:pStyle w:val="ListParagraph"/>
        <w:widowControl w:val="0"/>
        <w:numPr>
          <w:ilvl w:val="0"/>
          <w:numId w:val="18"/>
        </w:numPr>
        <w:rPr>
          <w:rFonts w:ascii="Tahoma" w:hAnsi="Tahoma" w:cs="Tahoma"/>
          <w:bCs/>
          <w:color w:val="auto"/>
          <w:sz w:val="20"/>
          <w:szCs w:val="20"/>
          <w:lang w:val="en-GB"/>
        </w:rPr>
      </w:pPr>
      <w:r>
        <w:rPr>
          <w:rFonts w:ascii="Tahoma" w:hAnsi="Tahoma" w:cs="Tahoma"/>
          <w:bCs/>
          <w:color w:val="auto"/>
          <w:sz w:val="20"/>
          <w:szCs w:val="20"/>
          <w:lang w:val="en-GB"/>
        </w:rPr>
        <w:t>Organised approach to territory planning and administration</w:t>
      </w:r>
    </w:p>
    <w:p w:rsidR="00812322" w:rsidRPr="00212F33" w:rsidRDefault="00812322" w:rsidP="00212F33">
      <w:pPr>
        <w:pStyle w:val="ListParagraph"/>
        <w:widowControl w:val="0"/>
        <w:numPr>
          <w:ilvl w:val="0"/>
          <w:numId w:val="18"/>
        </w:numPr>
        <w:rPr>
          <w:rFonts w:ascii="Tahoma" w:hAnsi="Tahoma" w:cs="Tahoma"/>
          <w:bCs/>
          <w:color w:val="auto"/>
          <w:sz w:val="20"/>
          <w:szCs w:val="20"/>
          <w:lang w:val="en-GB"/>
        </w:rPr>
      </w:pPr>
      <w:r>
        <w:rPr>
          <w:rFonts w:ascii="Tahoma" w:hAnsi="Tahoma" w:cs="Tahoma"/>
          <w:bCs/>
          <w:color w:val="auto"/>
          <w:sz w:val="20"/>
          <w:szCs w:val="20"/>
          <w:lang w:val="en-GB"/>
        </w:rPr>
        <w:t xml:space="preserve">A desire to want to be the ‘Technical Expert’ </w:t>
      </w:r>
    </w:p>
    <w:p w:rsidR="00812322" w:rsidRDefault="00812322" w:rsidP="00486C39">
      <w:pPr>
        <w:widowControl w:val="0"/>
        <w:rPr>
          <w:rFonts w:ascii="Tahoma" w:hAnsi="Tahoma" w:cs="Tahoma"/>
          <w:b/>
          <w:bCs/>
          <w:color w:val="auto"/>
          <w:sz w:val="20"/>
          <w:szCs w:val="20"/>
          <w:u w:val="single"/>
          <w:lang w:val="en-GB"/>
        </w:rPr>
      </w:pPr>
    </w:p>
    <w:p w:rsidR="00812322" w:rsidRDefault="00812322" w:rsidP="00486C39">
      <w:pPr>
        <w:widowControl w:val="0"/>
        <w:rPr>
          <w:rFonts w:ascii="Tahoma" w:hAnsi="Tahoma" w:cs="Tahoma"/>
          <w:b/>
          <w:bCs/>
          <w:color w:val="auto"/>
          <w:sz w:val="20"/>
          <w:szCs w:val="20"/>
          <w:u w:val="single"/>
          <w:lang w:val="en-GB"/>
        </w:rPr>
      </w:pPr>
    </w:p>
    <w:p w:rsidR="004E4799" w:rsidRPr="00A007CE" w:rsidRDefault="004E4799" w:rsidP="00486C39">
      <w:pPr>
        <w:widowControl w:val="0"/>
        <w:rPr>
          <w:rFonts w:ascii="Tahoma" w:hAnsi="Tahoma" w:cs="Tahoma"/>
          <w:b/>
          <w:bCs/>
          <w:color w:val="auto"/>
          <w:sz w:val="20"/>
          <w:szCs w:val="20"/>
          <w:u w:val="single"/>
          <w:lang w:val="en-GB"/>
        </w:rPr>
      </w:pPr>
      <w:r w:rsidRPr="00A007CE">
        <w:rPr>
          <w:rFonts w:ascii="Tahoma" w:hAnsi="Tahoma" w:cs="Tahoma"/>
          <w:b/>
          <w:bCs/>
          <w:color w:val="auto"/>
          <w:sz w:val="20"/>
          <w:szCs w:val="20"/>
          <w:u w:val="single"/>
          <w:lang w:val="en-GB"/>
        </w:rPr>
        <w:lastRenderedPageBreak/>
        <w:t>Salary</w:t>
      </w:r>
    </w:p>
    <w:p w:rsidR="004E4799" w:rsidRPr="00A007CE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Negotiable.</w:t>
      </w:r>
    </w:p>
    <w:p w:rsidR="004E4799" w:rsidRPr="00A007CE" w:rsidRDefault="004E4799" w:rsidP="00486C39">
      <w:pPr>
        <w:widowControl w:val="0"/>
        <w:rPr>
          <w:rFonts w:ascii="Tahoma" w:hAnsi="Tahoma" w:cs="Tahoma"/>
          <w:color w:val="auto"/>
          <w:sz w:val="20"/>
          <w:szCs w:val="20"/>
          <w:lang w:val="en-GB"/>
        </w:rPr>
      </w:pPr>
    </w:p>
    <w:p w:rsidR="004E4799" w:rsidRDefault="004E4799" w:rsidP="00486C39">
      <w:pPr>
        <w:widowControl w:val="0"/>
        <w:rPr>
          <w:rFonts w:ascii="Tahoma" w:hAnsi="Tahoma" w:cs="Tahoma"/>
          <w:b/>
          <w:bCs/>
          <w:color w:val="auto"/>
          <w:sz w:val="20"/>
          <w:szCs w:val="20"/>
          <w:u w:val="single"/>
          <w:lang w:val="en-GB"/>
        </w:rPr>
      </w:pPr>
      <w:r w:rsidRPr="00A007CE">
        <w:rPr>
          <w:rFonts w:ascii="Tahoma" w:hAnsi="Tahoma" w:cs="Tahoma"/>
          <w:b/>
          <w:bCs/>
          <w:color w:val="auto"/>
          <w:sz w:val="20"/>
          <w:szCs w:val="20"/>
          <w:u w:val="single"/>
          <w:lang w:val="en-GB"/>
        </w:rPr>
        <w:t>Benefits</w:t>
      </w:r>
    </w:p>
    <w:p w:rsidR="00CE129B" w:rsidRDefault="00CE129B" w:rsidP="000C0AD0">
      <w:pPr>
        <w:pStyle w:val="defaulttext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  <w:lang w:val="en-GB"/>
        </w:rPr>
      </w:pPr>
      <w:r w:rsidRPr="000C0AD0">
        <w:rPr>
          <w:rFonts w:ascii="Tahoma" w:hAnsi="Tahoma" w:cs="Tahoma"/>
          <w:sz w:val="20"/>
          <w:szCs w:val="20"/>
          <w:lang w:val="en-GB"/>
        </w:rPr>
        <w:t xml:space="preserve">RIW Limited will provide the successful candidate with any items deemed necessary to assist in fulfilling </w:t>
      </w:r>
      <w:r w:rsidR="000C0AD0" w:rsidRPr="000C0AD0">
        <w:rPr>
          <w:rFonts w:ascii="Tahoma" w:hAnsi="Tahoma" w:cs="Tahoma"/>
          <w:sz w:val="20"/>
          <w:szCs w:val="20"/>
          <w:lang w:val="en-GB"/>
        </w:rPr>
        <w:t xml:space="preserve">the </w:t>
      </w:r>
      <w:r w:rsidRPr="000C0AD0">
        <w:rPr>
          <w:rFonts w:ascii="Tahoma" w:hAnsi="Tahoma" w:cs="Tahoma"/>
          <w:sz w:val="20"/>
          <w:szCs w:val="20"/>
          <w:lang w:val="en-GB"/>
        </w:rPr>
        <w:t>ro</w:t>
      </w:r>
      <w:r w:rsidR="000C0AD0" w:rsidRPr="000C0AD0">
        <w:rPr>
          <w:rFonts w:ascii="Tahoma" w:hAnsi="Tahoma" w:cs="Tahoma"/>
          <w:sz w:val="20"/>
          <w:szCs w:val="20"/>
          <w:lang w:val="en-GB"/>
        </w:rPr>
        <w:t>le as an RIW Technical Advisor, including;</w:t>
      </w:r>
    </w:p>
    <w:p w:rsidR="00715E55" w:rsidRPr="000C0AD0" w:rsidRDefault="00715E55" w:rsidP="000C0AD0">
      <w:pPr>
        <w:pStyle w:val="defaulttext"/>
        <w:spacing w:before="0" w:beforeAutospacing="0" w:after="0" w:afterAutospacing="0"/>
        <w:ind w:left="360"/>
        <w:rPr>
          <w:rFonts w:ascii="Tahoma" w:hAnsi="Tahoma" w:cs="Tahoma"/>
          <w:sz w:val="20"/>
          <w:szCs w:val="20"/>
          <w:lang w:val="en-GB"/>
        </w:rPr>
      </w:pPr>
    </w:p>
    <w:p w:rsidR="00CE129B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Fully financed company car</w:t>
      </w:r>
    </w:p>
    <w:p w:rsidR="00CE129B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Mobile phone</w:t>
      </w:r>
    </w:p>
    <w:p w:rsidR="00CE129B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Laptop</w:t>
      </w:r>
    </w:p>
    <w:p w:rsidR="000C0AD0" w:rsidRDefault="000C0AD0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Reasonable e</w:t>
      </w:r>
      <w:r w:rsidR="00CE129B">
        <w:rPr>
          <w:rFonts w:ascii="Tahoma" w:hAnsi="Tahoma" w:cs="Tahoma"/>
          <w:color w:val="auto"/>
          <w:sz w:val="20"/>
          <w:szCs w:val="20"/>
          <w:lang w:val="en-GB"/>
        </w:rPr>
        <w:t>xpenses</w:t>
      </w:r>
    </w:p>
    <w:p w:rsidR="00715E55" w:rsidRDefault="00715E55" w:rsidP="00715E55">
      <w:pPr>
        <w:widowControl w:val="0"/>
        <w:ind w:left="720"/>
        <w:rPr>
          <w:rFonts w:ascii="Tahoma" w:hAnsi="Tahoma" w:cs="Tahoma"/>
          <w:color w:val="auto"/>
          <w:sz w:val="20"/>
          <w:szCs w:val="20"/>
          <w:lang w:val="en-GB"/>
        </w:rPr>
      </w:pPr>
    </w:p>
    <w:p w:rsidR="00CE129B" w:rsidRPr="000C0AD0" w:rsidRDefault="000C0AD0" w:rsidP="000C0AD0">
      <w:pPr>
        <w:widowControl w:val="0"/>
        <w:ind w:firstLine="360"/>
        <w:rPr>
          <w:rFonts w:ascii="Tahoma" w:hAnsi="Tahoma" w:cs="Tahoma"/>
          <w:color w:val="auto"/>
          <w:sz w:val="20"/>
          <w:szCs w:val="20"/>
          <w:lang w:val="en-GB"/>
        </w:rPr>
      </w:pPr>
      <w:r w:rsidRPr="000C0AD0">
        <w:rPr>
          <w:rFonts w:ascii="Tahoma" w:hAnsi="Tahoma" w:cs="Tahoma"/>
          <w:color w:val="auto"/>
          <w:sz w:val="20"/>
          <w:szCs w:val="20"/>
          <w:lang w:val="en-GB"/>
        </w:rPr>
        <w:t>Other benefits include;</w:t>
      </w:r>
    </w:p>
    <w:p w:rsidR="00CE129B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20 days annual leave</w:t>
      </w:r>
    </w:p>
    <w:p w:rsidR="00CE129B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P</w:t>
      </w:r>
      <w:r w:rsidR="00045F39" w:rsidRPr="00A007CE">
        <w:rPr>
          <w:rFonts w:ascii="Tahoma" w:hAnsi="Tahoma" w:cs="Tahoma"/>
          <w:color w:val="auto"/>
          <w:sz w:val="20"/>
          <w:szCs w:val="20"/>
          <w:lang w:val="en-GB"/>
        </w:rPr>
        <w:t xml:space="preserve">rofit related </w:t>
      </w:r>
      <w:r>
        <w:rPr>
          <w:rFonts w:ascii="Tahoma" w:hAnsi="Tahoma" w:cs="Tahoma"/>
          <w:color w:val="auto"/>
          <w:sz w:val="20"/>
          <w:szCs w:val="20"/>
          <w:lang w:val="en-GB"/>
        </w:rPr>
        <w:t>bonus scheme</w:t>
      </w:r>
    </w:p>
    <w:p w:rsidR="00CE129B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Non-contributory company pension scheme</w:t>
      </w:r>
    </w:p>
    <w:p w:rsidR="004E4799" w:rsidRDefault="00CE129B" w:rsidP="00CE129B">
      <w:pPr>
        <w:widowControl w:val="0"/>
        <w:numPr>
          <w:ilvl w:val="0"/>
          <w:numId w:val="14"/>
        </w:numPr>
        <w:rPr>
          <w:rFonts w:ascii="Tahoma" w:hAnsi="Tahoma" w:cs="Tahoma"/>
          <w:color w:val="auto"/>
          <w:sz w:val="20"/>
          <w:szCs w:val="20"/>
          <w:lang w:val="en-GB"/>
        </w:rPr>
      </w:pPr>
      <w:r>
        <w:rPr>
          <w:rFonts w:ascii="Tahoma" w:hAnsi="Tahoma" w:cs="Tahoma"/>
          <w:color w:val="auto"/>
          <w:sz w:val="20"/>
          <w:szCs w:val="20"/>
          <w:lang w:val="en-GB"/>
        </w:rPr>
        <w:t>L</w:t>
      </w:r>
      <w:r w:rsidR="004E4799" w:rsidRPr="00A007CE">
        <w:rPr>
          <w:rFonts w:ascii="Tahoma" w:hAnsi="Tahoma" w:cs="Tahoma"/>
          <w:color w:val="auto"/>
          <w:sz w:val="20"/>
          <w:szCs w:val="20"/>
          <w:lang w:val="en-GB"/>
        </w:rPr>
        <w:t>ife assurance</w:t>
      </w:r>
      <w:r>
        <w:rPr>
          <w:rFonts w:ascii="Tahoma" w:hAnsi="Tahoma" w:cs="Tahoma"/>
          <w:color w:val="auto"/>
          <w:sz w:val="20"/>
          <w:szCs w:val="20"/>
          <w:lang w:val="en-GB"/>
        </w:rPr>
        <w:t xml:space="preserve"> scheme</w:t>
      </w:r>
    </w:p>
    <w:p w:rsidR="00CE129B" w:rsidRPr="00A007CE" w:rsidRDefault="00CE129B" w:rsidP="00486C39">
      <w:pPr>
        <w:widowControl w:val="0"/>
        <w:rPr>
          <w:rFonts w:ascii="Tahoma" w:hAnsi="Tahoma" w:cs="Tahoma"/>
          <w:color w:val="auto"/>
          <w:sz w:val="24"/>
          <w:szCs w:val="24"/>
          <w:lang w:val="en-GB"/>
        </w:rPr>
      </w:pPr>
    </w:p>
    <w:p w:rsidR="00A27842" w:rsidRPr="00A007CE" w:rsidRDefault="00A27842" w:rsidP="00486C39">
      <w:pPr>
        <w:rPr>
          <w:rFonts w:ascii="Tahoma" w:hAnsi="Tahoma" w:cs="Tahoma"/>
          <w:color w:val="FF0000"/>
        </w:rPr>
      </w:pPr>
    </w:p>
    <w:sectPr w:rsidR="00A27842" w:rsidRPr="00A007CE" w:rsidSect="004E4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361" w:bottom="1701" w:left="1021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6E" w:rsidRDefault="0051276E">
      <w:r>
        <w:separator/>
      </w:r>
    </w:p>
  </w:endnote>
  <w:endnote w:type="continuationSeparator" w:id="0">
    <w:p w:rsidR="0051276E" w:rsidRDefault="0051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7" w:rsidRDefault="00214E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CE" w:rsidRPr="005C7574" w:rsidRDefault="00F203CE" w:rsidP="005C7574">
    <w:pPr>
      <w:pStyle w:val="Footer"/>
      <w:rPr>
        <w:rFonts w:ascii="Tahoma" w:hAnsi="Tahoma" w:cs="Tahoma"/>
        <w:lang w:val="en-GB"/>
      </w:rPr>
    </w:pPr>
    <w:r>
      <w:rPr>
        <w:rFonts w:ascii="Tahoma" w:hAnsi="Tahoma" w:cs="Tahoma"/>
        <w:lang w:val="en-GB"/>
      </w:rPr>
      <w:t>Technical Advisor</w:t>
    </w:r>
    <w:r w:rsidR="00715E55">
      <w:rPr>
        <w:rFonts w:ascii="Tahoma" w:hAnsi="Tahoma" w:cs="Tahoma"/>
        <w:lang w:val="en-GB"/>
      </w:rPr>
      <w:t xml:space="preserve"> </w:t>
    </w:r>
    <w:r w:rsidR="00214E57">
      <w:rPr>
        <w:rFonts w:ascii="Tahoma" w:hAnsi="Tahoma" w:cs="Tahoma"/>
        <w:lang w:val="en-GB"/>
      </w:rPr>
      <w:t>–</w:t>
    </w:r>
    <w:bookmarkStart w:id="0" w:name="_GoBack"/>
    <w:bookmarkEnd w:id="0"/>
    <w:r>
      <w:rPr>
        <w:rFonts w:ascii="Tahoma" w:hAnsi="Tahoma" w:cs="Tahoma"/>
        <w:lang w:val="en-GB"/>
      </w:rPr>
      <w:t xml:space="preserve"> Job specification</w:t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>
      <w:rPr>
        <w:rFonts w:ascii="Tahoma" w:hAnsi="Tahoma" w:cs="Tahoma"/>
        <w:lang w:val="en-GB"/>
      </w:rPr>
      <w:tab/>
    </w:r>
    <w:r w:rsidR="00FA16EF" w:rsidRPr="005C7574">
      <w:rPr>
        <w:rStyle w:val="PageNumber"/>
        <w:rFonts w:ascii="Tahoma" w:hAnsi="Tahoma" w:cs="Tahoma"/>
      </w:rPr>
      <w:fldChar w:fldCharType="begin"/>
    </w:r>
    <w:r w:rsidRPr="005C7574">
      <w:rPr>
        <w:rStyle w:val="PageNumber"/>
        <w:rFonts w:ascii="Tahoma" w:hAnsi="Tahoma" w:cs="Tahoma"/>
      </w:rPr>
      <w:instrText xml:space="preserve"> PAGE </w:instrText>
    </w:r>
    <w:r w:rsidR="00FA16EF" w:rsidRPr="005C7574">
      <w:rPr>
        <w:rStyle w:val="PageNumber"/>
        <w:rFonts w:ascii="Tahoma" w:hAnsi="Tahoma" w:cs="Tahoma"/>
      </w:rPr>
      <w:fldChar w:fldCharType="separate"/>
    </w:r>
    <w:r w:rsidR="00214E57">
      <w:rPr>
        <w:rStyle w:val="PageNumber"/>
        <w:rFonts w:ascii="Tahoma" w:hAnsi="Tahoma" w:cs="Tahoma"/>
        <w:noProof/>
      </w:rPr>
      <w:t>2</w:t>
    </w:r>
    <w:r w:rsidR="00FA16EF" w:rsidRPr="005C7574">
      <w:rPr>
        <w:rStyle w:val="PageNumber"/>
        <w:rFonts w:ascii="Tahoma" w:hAnsi="Tahoma" w:cs="Tahoma"/>
      </w:rPr>
      <w:fldChar w:fldCharType="end"/>
    </w:r>
    <w:r w:rsidRPr="005C7574">
      <w:rPr>
        <w:rStyle w:val="PageNumber"/>
        <w:rFonts w:ascii="Tahoma" w:hAnsi="Tahoma" w:cs="Tahoma"/>
      </w:rPr>
      <w:t>/</w:t>
    </w:r>
    <w:r w:rsidR="00FA16EF" w:rsidRPr="005C7574">
      <w:rPr>
        <w:rStyle w:val="PageNumber"/>
        <w:rFonts w:ascii="Tahoma" w:hAnsi="Tahoma" w:cs="Tahoma"/>
      </w:rPr>
      <w:fldChar w:fldCharType="begin"/>
    </w:r>
    <w:r w:rsidRPr="005C7574">
      <w:rPr>
        <w:rStyle w:val="PageNumber"/>
        <w:rFonts w:ascii="Tahoma" w:hAnsi="Tahoma" w:cs="Tahoma"/>
      </w:rPr>
      <w:instrText xml:space="preserve"> NUMPAGES </w:instrText>
    </w:r>
    <w:r w:rsidR="00FA16EF" w:rsidRPr="005C7574">
      <w:rPr>
        <w:rStyle w:val="PageNumber"/>
        <w:rFonts w:ascii="Tahoma" w:hAnsi="Tahoma" w:cs="Tahoma"/>
      </w:rPr>
      <w:fldChar w:fldCharType="separate"/>
    </w:r>
    <w:r w:rsidR="00214E57">
      <w:rPr>
        <w:rStyle w:val="PageNumber"/>
        <w:rFonts w:ascii="Tahoma" w:hAnsi="Tahoma" w:cs="Tahoma"/>
        <w:noProof/>
      </w:rPr>
      <w:t>2</w:t>
    </w:r>
    <w:r w:rsidR="00FA16EF" w:rsidRPr="005C7574">
      <w:rPr>
        <w:rStyle w:val="PageNumber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7" w:rsidRDefault="00214E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6E" w:rsidRDefault="0051276E">
      <w:r>
        <w:separator/>
      </w:r>
    </w:p>
  </w:footnote>
  <w:footnote w:type="continuationSeparator" w:id="0">
    <w:p w:rsidR="0051276E" w:rsidRDefault="0051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7" w:rsidRDefault="0021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3CE" w:rsidRDefault="00715E55" w:rsidP="005C7574">
    <w:pPr>
      <w:pStyle w:val="Header"/>
      <w:jc w:val="right"/>
    </w:pPr>
    <w:r>
      <w:rPr>
        <w:rFonts w:ascii="Tahoma" w:hAnsi="Tahoma" w:cs="Tahoma"/>
        <w:b/>
        <w:bCs/>
        <w:noProof/>
        <w:sz w:val="20"/>
        <w:szCs w:val="20"/>
        <w:lang w:val="en-GB" w:eastAsia="en-GB"/>
      </w:rPr>
      <w:drawing>
        <wp:inline distT="0" distB="0" distL="0" distR="0">
          <wp:extent cx="1479550" cy="607060"/>
          <wp:effectExtent l="19050" t="0" r="6350" b="0"/>
          <wp:docPr id="1" name="Picture 1" descr="RIW Logo w on 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W Logo w on 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E57" w:rsidRDefault="0021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052"/>
    <w:multiLevelType w:val="hybridMultilevel"/>
    <w:tmpl w:val="9CD4EB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E576F9"/>
    <w:multiLevelType w:val="hybridMultilevel"/>
    <w:tmpl w:val="1F52E3E4"/>
    <w:lvl w:ilvl="0" w:tplc="1E1C9FE4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B87402A"/>
    <w:multiLevelType w:val="hybridMultilevel"/>
    <w:tmpl w:val="7458BF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6415"/>
    <w:multiLevelType w:val="hybridMultilevel"/>
    <w:tmpl w:val="74D6CA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E5540F"/>
    <w:multiLevelType w:val="hybridMultilevel"/>
    <w:tmpl w:val="14D47BD8"/>
    <w:lvl w:ilvl="0" w:tplc="1E1C9F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C35E67"/>
    <w:multiLevelType w:val="hybridMultilevel"/>
    <w:tmpl w:val="B3BCB6D8"/>
    <w:lvl w:ilvl="0" w:tplc="1E1C9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74A9F"/>
    <w:multiLevelType w:val="hybridMultilevel"/>
    <w:tmpl w:val="0DDADD74"/>
    <w:lvl w:ilvl="0" w:tplc="1E1C9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1E1C9F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5462D6"/>
    <w:multiLevelType w:val="hybridMultilevel"/>
    <w:tmpl w:val="FED49C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4F2C79"/>
    <w:multiLevelType w:val="hybridMultilevel"/>
    <w:tmpl w:val="95429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C9F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C23CDC"/>
    <w:multiLevelType w:val="hybridMultilevel"/>
    <w:tmpl w:val="CEC28F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CE0E8F"/>
    <w:multiLevelType w:val="multilevel"/>
    <w:tmpl w:val="A2E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6D0CAB"/>
    <w:multiLevelType w:val="multilevel"/>
    <w:tmpl w:val="9542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15EAC"/>
    <w:multiLevelType w:val="multilevel"/>
    <w:tmpl w:val="A2E4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A03AEE"/>
    <w:multiLevelType w:val="hybridMultilevel"/>
    <w:tmpl w:val="9A4A8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46DF0"/>
    <w:multiLevelType w:val="hybridMultilevel"/>
    <w:tmpl w:val="EDD225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631F6"/>
    <w:multiLevelType w:val="hybridMultilevel"/>
    <w:tmpl w:val="A2E4AE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C9FE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FC57BD"/>
    <w:multiLevelType w:val="hybridMultilevel"/>
    <w:tmpl w:val="5A78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D513C"/>
    <w:multiLevelType w:val="hybridMultilevel"/>
    <w:tmpl w:val="7CA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  <w:num w:numId="15">
    <w:abstractNumId w:val="14"/>
  </w:num>
  <w:num w:numId="16">
    <w:abstractNumId w:val="17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99"/>
    <w:rsid w:val="00027025"/>
    <w:rsid w:val="00045449"/>
    <w:rsid w:val="00045F39"/>
    <w:rsid w:val="000C0AD0"/>
    <w:rsid w:val="000E4A5A"/>
    <w:rsid w:val="00110C39"/>
    <w:rsid w:val="00137DBF"/>
    <w:rsid w:val="00190B99"/>
    <w:rsid w:val="001D6460"/>
    <w:rsid w:val="00203AE1"/>
    <w:rsid w:val="00212F33"/>
    <w:rsid w:val="00214E57"/>
    <w:rsid w:val="00227B34"/>
    <w:rsid w:val="00243343"/>
    <w:rsid w:val="0028505E"/>
    <w:rsid w:val="00291D1B"/>
    <w:rsid w:val="002A4074"/>
    <w:rsid w:val="002A6E83"/>
    <w:rsid w:val="002A7B73"/>
    <w:rsid w:val="002B400C"/>
    <w:rsid w:val="00307AE9"/>
    <w:rsid w:val="003242C6"/>
    <w:rsid w:val="00403223"/>
    <w:rsid w:val="00405A5E"/>
    <w:rsid w:val="00486C39"/>
    <w:rsid w:val="004B7C81"/>
    <w:rsid w:val="004C6624"/>
    <w:rsid w:val="004C7B5C"/>
    <w:rsid w:val="004E4799"/>
    <w:rsid w:val="004E4F64"/>
    <w:rsid w:val="004F1626"/>
    <w:rsid w:val="005019E8"/>
    <w:rsid w:val="00504EE2"/>
    <w:rsid w:val="0051276E"/>
    <w:rsid w:val="00532F37"/>
    <w:rsid w:val="0054783A"/>
    <w:rsid w:val="005900C1"/>
    <w:rsid w:val="005C7574"/>
    <w:rsid w:val="00600FCF"/>
    <w:rsid w:val="00681B32"/>
    <w:rsid w:val="006D4E4F"/>
    <w:rsid w:val="00700DE7"/>
    <w:rsid w:val="00704F4C"/>
    <w:rsid w:val="00715E55"/>
    <w:rsid w:val="00722A69"/>
    <w:rsid w:val="00737223"/>
    <w:rsid w:val="00783BBA"/>
    <w:rsid w:val="0078742D"/>
    <w:rsid w:val="00791507"/>
    <w:rsid w:val="007A407E"/>
    <w:rsid w:val="0080082C"/>
    <w:rsid w:val="00807FBC"/>
    <w:rsid w:val="00812322"/>
    <w:rsid w:val="0083238C"/>
    <w:rsid w:val="0085646A"/>
    <w:rsid w:val="00873729"/>
    <w:rsid w:val="008825B6"/>
    <w:rsid w:val="008C7ADC"/>
    <w:rsid w:val="00916FCA"/>
    <w:rsid w:val="009712AB"/>
    <w:rsid w:val="00A007CE"/>
    <w:rsid w:val="00A041DA"/>
    <w:rsid w:val="00A04996"/>
    <w:rsid w:val="00A27842"/>
    <w:rsid w:val="00A31437"/>
    <w:rsid w:val="00A44B0F"/>
    <w:rsid w:val="00A452A7"/>
    <w:rsid w:val="00A56EEE"/>
    <w:rsid w:val="00B03B4F"/>
    <w:rsid w:val="00B3730A"/>
    <w:rsid w:val="00B446A9"/>
    <w:rsid w:val="00B44D9F"/>
    <w:rsid w:val="00B65D64"/>
    <w:rsid w:val="00B67BFE"/>
    <w:rsid w:val="00B919FE"/>
    <w:rsid w:val="00B9789D"/>
    <w:rsid w:val="00C26E07"/>
    <w:rsid w:val="00CE129B"/>
    <w:rsid w:val="00CF066C"/>
    <w:rsid w:val="00D9317E"/>
    <w:rsid w:val="00DB5BF6"/>
    <w:rsid w:val="00DF29F8"/>
    <w:rsid w:val="00DF5C20"/>
    <w:rsid w:val="00E76672"/>
    <w:rsid w:val="00EC0CF8"/>
    <w:rsid w:val="00EF536F"/>
    <w:rsid w:val="00EF75DF"/>
    <w:rsid w:val="00F05901"/>
    <w:rsid w:val="00F1016A"/>
    <w:rsid w:val="00F203CE"/>
    <w:rsid w:val="00F63270"/>
    <w:rsid w:val="00FA16EF"/>
    <w:rsid w:val="00F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799"/>
    <w:pPr>
      <w:spacing w:after="83"/>
    </w:pPr>
    <w:rPr>
      <w:color w:val="000000"/>
      <w:kern w:val="2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4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75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75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574"/>
  </w:style>
  <w:style w:type="paragraph" w:customStyle="1" w:styleId="defaulttext">
    <w:name w:val="defaulttext"/>
    <w:basedOn w:val="Normal"/>
    <w:rsid w:val="00CE129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4799"/>
    <w:pPr>
      <w:spacing w:after="83"/>
    </w:pPr>
    <w:rPr>
      <w:color w:val="000000"/>
      <w:kern w:val="2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4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C757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C75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574"/>
  </w:style>
  <w:style w:type="paragraph" w:customStyle="1" w:styleId="defaulttext">
    <w:name w:val="defaulttext"/>
    <w:basedOn w:val="Normal"/>
    <w:rsid w:val="00CE129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A994-CE60-47F5-BBBB-D7102B0C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Role</vt:lpstr>
    </vt:vector>
  </TitlesOfParts>
  <Company>Alfa Chemicals Limited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</dc:title>
  <dc:creator>Martin Radford</dc:creator>
  <cp:lastModifiedBy>Sarah Patrick</cp:lastModifiedBy>
  <cp:revision>2</cp:revision>
  <cp:lastPrinted>2012-01-09T16:52:00Z</cp:lastPrinted>
  <dcterms:created xsi:type="dcterms:W3CDTF">2015-10-05T11:21:00Z</dcterms:created>
  <dcterms:modified xsi:type="dcterms:W3CDTF">2015-10-05T11:21:00Z</dcterms:modified>
</cp:coreProperties>
</file>